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F2" w:rsidRPr="00857F19" w:rsidRDefault="00A83BF2" w:rsidP="00E22064">
      <w:pPr>
        <w:jc w:val="center"/>
        <w:rPr>
          <w:sz w:val="28"/>
        </w:rPr>
      </w:pPr>
      <w:r w:rsidRPr="00F67F9C">
        <w:rPr>
          <w:sz w:val="28"/>
        </w:rPr>
        <w:t xml:space="preserve">Volunteer Position Description: </w:t>
      </w:r>
      <w:r w:rsidR="001D7F93">
        <w:rPr>
          <w:sz w:val="28"/>
        </w:rPr>
        <w:t xml:space="preserve">Old Roosevelt </w:t>
      </w:r>
      <w:r w:rsidR="008307CF">
        <w:rPr>
          <w:sz w:val="28"/>
        </w:rPr>
        <w:t>Architect Advocate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588"/>
      </w:tblGrid>
      <w:tr w:rsidR="006B36A0" w:rsidTr="007F3026">
        <w:trPr>
          <w:trHeight w:val="476"/>
        </w:trPr>
        <w:tc>
          <w:tcPr>
            <w:tcW w:w="2988" w:type="dxa"/>
            <w:shd w:val="clear" w:color="auto" w:fill="D9E2F3" w:themeFill="accent5" w:themeFillTint="33"/>
            <w:vAlign w:val="center"/>
          </w:tcPr>
          <w:p w:rsidR="006B36A0" w:rsidRPr="00A91F58" w:rsidRDefault="006B36A0" w:rsidP="007F3026">
            <w:pPr>
              <w:jc w:val="center"/>
              <w:rPr>
                <w:b/>
              </w:rPr>
            </w:pPr>
            <w:r w:rsidRPr="00A91F58">
              <w:rPr>
                <w:b/>
              </w:rPr>
              <w:t>Organization</w:t>
            </w:r>
          </w:p>
        </w:tc>
        <w:tc>
          <w:tcPr>
            <w:tcW w:w="6588" w:type="dxa"/>
          </w:tcPr>
          <w:p w:rsidR="006B36A0" w:rsidRDefault="00857F19" w:rsidP="007F3026">
            <w:r>
              <w:t xml:space="preserve">Red Lodge Area Community Foundation </w:t>
            </w:r>
          </w:p>
        </w:tc>
      </w:tr>
      <w:tr w:rsidR="006B36A0" w:rsidTr="006D43D1">
        <w:trPr>
          <w:trHeight w:val="773"/>
        </w:trPr>
        <w:tc>
          <w:tcPr>
            <w:tcW w:w="2988" w:type="dxa"/>
            <w:shd w:val="clear" w:color="auto" w:fill="D9E2F3" w:themeFill="accent5" w:themeFillTint="33"/>
            <w:vAlign w:val="center"/>
          </w:tcPr>
          <w:p w:rsidR="006B36A0" w:rsidRDefault="006B36A0" w:rsidP="007F3026">
            <w:pPr>
              <w:jc w:val="center"/>
              <w:rPr>
                <w:b/>
              </w:rPr>
            </w:pPr>
            <w:r w:rsidRPr="00A91F58">
              <w:rPr>
                <w:b/>
              </w:rPr>
              <w:t xml:space="preserve">Contact </w:t>
            </w:r>
            <w:r>
              <w:rPr>
                <w:b/>
              </w:rPr>
              <w:t>Info</w:t>
            </w:r>
          </w:p>
          <w:p w:rsidR="006B36A0" w:rsidRDefault="006B36A0" w:rsidP="007F3026">
            <w:pPr>
              <w:jc w:val="center"/>
            </w:pPr>
            <w:r>
              <w:t>(Name of supervisor, Phone, Email, Org website)</w:t>
            </w:r>
          </w:p>
        </w:tc>
        <w:tc>
          <w:tcPr>
            <w:tcW w:w="6588" w:type="dxa"/>
          </w:tcPr>
          <w:p w:rsidR="00857F19" w:rsidRDefault="00E22064" w:rsidP="007F3026">
            <w:r>
              <w:t>Tracy Timmons</w:t>
            </w:r>
            <w:r w:rsidR="001D7F93">
              <w:t xml:space="preserve"> </w:t>
            </w:r>
            <w:r w:rsidR="00857F19">
              <w:t xml:space="preserve">Cell: </w:t>
            </w:r>
            <w:r>
              <w:t>406-425-0292</w:t>
            </w:r>
          </w:p>
          <w:p w:rsidR="00857F19" w:rsidRDefault="00857F19" w:rsidP="001D7F93">
            <w:r>
              <w:t>Work: 406-446-2820</w:t>
            </w:r>
            <w:r w:rsidR="001D7F93">
              <w:t xml:space="preserve"> </w:t>
            </w:r>
            <w:r w:rsidR="00E22064">
              <w:t>Email: tracy</w:t>
            </w:r>
            <w:r>
              <w:t>@rlacf.org</w:t>
            </w:r>
          </w:p>
        </w:tc>
      </w:tr>
      <w:tr w:rsidR="006B36A0" w:rsidTr="006D43D1">
        <w:trPr>
          <w:trHeight w:val="350"/>
        </w:trPr>
        <w:tc>
          <w:tcPr>
            <w:tcW w:w="2988" w:type="dxa"/>
            <w:shd w:val="clear" w:color="auto" w:fill="D9E2F3" w:themeFill="accent5" w:themeFillTint="33"/>
            <w:vAlign w:val="center"/>
          </w:tcPr>
          <w:p w:rsidR="006B36A0" w:rsidRPr="00A91F58" w:rsidRDefault="006B36A0" w:rsidP="007F3026">
            <w:pPr>
              <w:jc w:val="center"/>
              <w:rPr>
                <w:b/>
              </w:rPr>
            </w:pPr>
            <w:r w:rsidRPr="00A91F58">
              <w:rPr>
                <w:b/>
              </w:rPr>
              <w:t xml:space="preserve">Title </w:t>
            </w:r>
            <w:r>
              <w:rPr>
                <w:b/>
              </w:rPr>
              <w:t>Position</w:t>
            </w:r>
          </w:p>
        </w:tc>
        <w:tc>
          <w:tcPr>
            <w:tcW w:w="6588" w:type="dxa"/>
          </w:tcPr>
          <w:p w:rsidR="006B36A0" w:rsidRDefault="001D7F93" w:rsidP="008307CF">
            <w:r>
              <w:t xml:space="preserve">Old Roosevelt </w:t>
            </w:r>
            <w:r w:rsidR="008307CF">
              <w:t>Architect Advocate</w:t>
            </w:r>
          </w:p>
        </w:tc>
      </w:tr>
      <w:tr w:rsidR="006B36A0" w:rsidTr="006D43D1">
        <w:trPr>
          <w:trHeight w:val="2735"/>
        </w:trPr>
        <w:tc>
          <w:tcPr>
            <w:tcW w:w="2988" w:type="dxa"/>
            <w:shd w:val="clear" w:color="auto" w:fill="D9E2F3" w:themeFill="accent5" w:themeFillTint="33"/>
            <w:vAlign w:val="center"/>
          </w:tcPr>
          <w:p w:rsidR="006B36A0" w:rsidRDefault="006B36A0" w:rsidP="007F3026">
            <w:pPr>
              <w:jc w:val="center"/>
            </w:pPr>
            <w:r w:rsidRPr="00A91F58">
              <w:rPr>
                <w:b/>
              </w:rPr>
              <w:t>Brief Description</w:t>
            </w:r>
          </w:p>
          <w:p w:rsidR="006B36A0" w:rsidRDefault="006B36A0" w:rsidP="007F3026">
            <w:pPr>
              <w:jc w:val="center"/>
            </w:pPr>
            <w:r>
              <w:t>(What are the primary duties and necessary skills? Remember to keep it upbeat, fun, and short!)</w:t>
            </w:r>
          </w:p>
          <w:p w:rsidR="006B36A0" w:rsidRDefault="006B36A0" w:rsidP="007F3026">
            <w:pPr>
              <w:jc w:val="center"/>
            </w:pPr>
          </w:p>
        </w:tc>
        <w:tc>
          <w:tcPr>
            <w:tcW w:w="6588" w:type="dxa"/>
          </w:tcPr>
          <w:p w:rsidR="006B36A0" w:rsidRDefault="008307CF" w:rsidP="001D7F93">
            <w:pPr>
              <w:pStyle w:val="ListParagraph"/>
              <w:numPr>
                <w:ilvl w:val="0"/>
                <w:numId w:val="4"/>
              </w:numPr>
            </w:pPr>
            <w:r>
              <w:t>Work alongside the selected architect to ensure that the written timelines and scope of work is on time at capacity</w:t>
            </w:r>
            <w:r w:rsidR="0025702E">
              <w:t>.</w:t>
            </w:r>
          </w:p>
          <w:p w:rsidR="001D7F93" w:rsidRDefault="001D7F93" w:rsidP="001D7F93">
            <w:pPr>
              <w:pStyle w:val="ListParagraph"/>
              <w:numPr>
                <w:ilvl w:val="0"/>
                <w:numId w:val="4"/>
              </w:numPr>
            </w:pPr>
            <w:r>
              <w:t xml:space="preserve">Focus on the </w:t>
            </w:r>
            <w:r w:rsidR="0098405D">
              <w:t>“Big Picture”</w:t>
            </w:r>
            <w:r>
              <w:t xml:space="preserve"> of the </w:t>
            </w:r>
            <w:r w:rsidR="0098405D">
              <w:t>project development</w:t>
            </w:r>
            <w:r w:rsidR="00BA5FA7">
              <w:t xml:space="preserve"> and drive that project</w:t>
            </w:r>
            <w:r>
              <w:t>.</w:t>
            </w:r>
          </w:p>
          <w:p w:rsidR="00BA5FA7" w:rsidRDefault="006D43D1" w:rsidP="001D7F93">
            <w:pPr>
              <w:pStyle w:val="ListParagraph"/>
              <w:numPr>
                <w:ilvl w:val="0"/>
                <w:numId w:val="4"/>
              </w:numPr>
            </w:pPr>
            <w:r>
              <w:t>Ensure that the architect is receiving everything they need from the committee to do well.</w:t>
            </w:r>
          </w:p>
          <w:p w:rsidR="0098405D" w:rsidRDefault="00BA5FA7" w:rsidP="001D7F93">
            <w:pPr>
              <w:pStyle w:val="ListParagraph"/>
              <w:numPr>
                <w:ilvl w:val="0"/>
                <w:numId w:val="4"/>
              </w:numPr>
            </w:pPr>
            <w:r>
              <w:t xml:space="preserve">Attend </w:t>
            </w:r>
            <w:r w:rsidR="006D43D1">
              <w:t xml:space="preserve">Old Roosevelt steering committee </w:t>
            </w:r>
            <w:r>
              <w:t>meetings</w:t>
            </w:r>
            <w:r w:rsidR="006D43D1">
              <w:t>,</w:t>
            </w:r>
            <w:r>
              <w:t xml:space="preserve"> usually every 6-8 weeks</w:t>
            </w:r>
            <w:r w:rsidR="006D43D1">
              <w:t>, to update the committee</w:t>
            </w:r>
            <w:r>
              <w:t>.</w:t>
            </w:r>
          </w:p>
          <w:p w:rsidR="00BD4E23" w:rsidRPr="00651393" w:rsidRDefault="00BA5FA7" w:rsidP="00651393">
            <w:pPr>
              <w:pStyle w:val="ListParagraph"/>
              <w:numPr>
                <w:ilvl w:val="0"/>
                <w:numId w:val="4"/>
              </w:numPr>
            </w:pPr>
            <w:r>
              <w:t>Willing to work to build consensus in the best interest of the community.</w:t>
            </w:r>
          </w:p>
        </w:tc>
      </w:tr>
      <w:tr w:rsidR="006B36A0" w:rsidTr="006D43D1">
        <w:trPr>
          <w:trHeight w:val="1223"/>
        </w:trPr>
        <w:tc>
          <w:tcPr>
            <w:tcW w:w="2988" w:type="dxa"/>
            <w:shd w:val="clear" w:color="auto" w:fill="D9E2F3" w:themeFill="accent5" w:themeFillTint="33"/>
            <w:vAlign w:val="center"/>
          </w:tcPr>
          <w:p w:rsidR="006B36A0" w:rsidRDefault="006B36A0" w:rsidP="007F3026">
            <w:pPr>
              <w:jc w:val="center"/>
            </w:pPr>
            <w:r w:rsidRPr="00A91F58">
              <w:rPr>
                <w:b/>
              </w:rPr>
              <w:t>Time, Place, Duration</w:t>
            </w:r>
            <w:r>
              <w:t xml:space="preserve"> (Fixed or flexible schedule, remote or physical, long-term or single event, etc.)</w:t>
            </w:r>
          </w:p>
          <w:p w:rsidR="006B36A0" w:rsidRDefault="006B36A0" w:rsidP="007F3026"/>
        </w:tc>
        <w:tc>
          <w:tcPr>
            <w:tcW w:w="6588" w:type="dxa"/>
          </w:tcPr>
          <w:p w:rsidR="006B36A0" w:rsidRDefault="006D43D1" w:rsidP="007F3026">
            <w:r>
              <w:t>This is a mid</w:t>
            </w:r>
            <w:r w:rsidR="006B36A0">
              <w:t xml:space="preserve">-term volunteer position with a flexible schedule. </w:t>
            </w:r>
          </w:p>
          <w:p w:rsidR="006B36A0" w:rsidRDefault="00BA5FA7" w:rsidP="006D43D1">
            <w:r>
              <w:t>Average 2</w:t>
            </w:r>
            <w:r w:rsidR="006D43D1">
              <w:t>-6</w:t>
            </w:r>
            <w:r w:rsidR="0098405D">
              <w:t xml:space="preserve"> hours a month</w:t>
            </w:r>
            <w:r w:rsidR="006B36A0">
              <w:t xml:space="preserve">.  </w:t>
            </w:r>
            <w:r>
              <w:t xml:space="preserve">Participate in special </w:t>
            </w:r>
            <w:r w:rsidR="006D43D1">
              <w:t>meetings and communications with the architectural firm representatives.</w:t>
            </w:r>
          </w:p>
        </w:tc>
      </w:tr>
      <w:tr w:rsidR="006B36A0" w:rsidTr="00890539">
        <w:trPr>
          <w:trHeight w:val="1277"/>
        </w:trPr>
        <w:tc>
          <w:tcPr>
            <w:tcW w:w="2988" w:type="dxa"/>
            <w:shd w:val="clear" w:color="auto" w:fill="D9E2F3" w:themeFill="accent5" w:themeFillTint="33"/>
            <w:vAlign w:val="center"/>
          </w:tcPr>
          <w:p w:rsidR="006B36A0" w:rsidRDefault="006B36A0" w:rsidP="007F3026">
            <w:pPr>
              <w:jc w:val="center"/>
              <w:rPr>
                <w:b/>
              </w:rPr>
            </w:pPr>
            <w:r w:rsidRPr="00A91F58">
              <w:rPr>
                <w:b/>
              </w:rPr>
              <w:t>Qualifications/</w:t>
            </w:r>
            <w:r>
              <w:rPr>
                <w:b/>
              </w:rPr>
              <w:t>Interests</w:t>
            </w:r>
          </w:p>
          <w:p w:rsidR="006B36A0" w:rsidRDefault="006B36A0" w:rsidP="007F3026">
            <w:pPr>
              <w:jc w:val="center"/>
            </w:pPr>
            <w:r>
              <w:t>(Required or preferred. Is this a youth or adult position?)</w:t>
            </w:r>
          </w:p>
        </w:tc>
        <w:tc>
          <w:tcPr>
            <w:tcW w:w="6588" w:type="dxa"/>
          </w:tcPr>
          <w:p w:rsidR="001D7F93" w:rsidRDefault="00BD4E23" w:rsidP="006D43D1">
            <w:r>
              <w:t xml:space="preserve">Must be able to </w:t>
            </w:r>
            <w:r w:rsidR="00BA5FA7">
              <w:t xml:space="preserve">listen to be informed, process diverse information, sometimes quickly, and share your </w:t>
            </w:r>
            <w:r w:rsidR="006D43D1">
              <w:t>insights. Be engaged</w:t>
            </w:r>
            <w:r w:rsidR="00BA5FA7">
              <w:t xml:space="preserve"> </w:t>
            </w:r>
            <w:r w:rsidR="006D43D1">
              <w:t xml:space="preserve">in </w:t>
            </w:r>
            <w:r w:rsidR="00BA5FA7">
              <w:t>the development de</w:t>
            </w:r>
            <w:r w:rsidR="0098405D">
              <w:t>tails</w:t>
            </w:r>
            <w:r w:rsidR="001D7F93">
              <w:t xml:space="preserve"> and scenarios </w:t>
            </w:r>
            <w:r w:rsidR="0098405D">
              <w:t>of the</w:t>
            </w:r>
            <w:r w:rsidR="001D7F93">
              <w:t xml:space="preserve"> Old Roosevelt Arts &amp; Culture center </w:t>
            </w:r>
            <w:r w:rsidR="0098405D">
              <w:t>redevelopment.</w:t>
            </w:r>
          </w:p>
        </w:tc>
      </w:tr>
      <w:tr w:rsidR="006B36A0" w:rsidTr="007F3026">
        <w:trPr>
          <w:trHeight w:val="1430"/>
        </w:trPr>
        <w:tc>
          <w:tcPr>
            <w:tcW w:w="2988" w:type="dxa"/>
            <w:shd w:val="clear" w:color="auto" w:fill="D9E2F3" w:themeFill="accent5" w:themeFillTint="33"/>
            <w:vAlign w:val="center"/>
          </w:tcPr>
          <w:p w:rsidR="006B36A0" w:rsidRDefault="006B36A0" w:rsidP="007F3026">
            <w:pPr>
              <w:jc w:val="center"/>
            </w:pPr>
            <w:r w:rsidRPr="004860BC">
              <w:rPr>
                <w:b/>
              </w:rPr>
              <w:t>Orientation and Training</w:t>
            </w:r>
            <w:r>
              <w:rPr>
                <w:b/>
              </w:rPr>
              <w:t xml:space="preserve"> </w:t>
            </w:r>
            <w:r>
              <w:t>(How will you make sure your volunteer is prepared for the task?)</w:t>
            </w:r>
          </w:p>
          <w:p w:rsidR="006B36A0" w:rsidRDefault="006B36A0" w:rsidP="007F3026">
            <w:pPr>
              <w:jc w:val="center"/>
            </w:pPr>
          </w:p>
        </w:tc>
        <w:tc>
          <w:tcPr>
            <w:tcW w:w="6588" w:type="dxa"/>
          </w:tcPr>
          <w:p w:rsidR="006B36A0" w:rsidRDefault="001D7F93" w:rsidP="007F3026">
            <w:r>
              <w:t xml:space="preserve">Our volunteer advocate will meet with you to orientate you to the Foundation and then set up a meeting with your supervisor who will discuss the position description. You will be invited to a Foundation orientation to learn more about the Voice of the Foundation within the community. </w:t>
            </w:r>
          </w:p>
        </w:tc>
      </w:tr>
      <w:tr w:rsidR="006B36A0" w:rsidTr="006D43D1">
        <w:trPr>
          <w:trHeight w:val="1061"/>
        </w:trPr>
        <w:tc>
          <w:tcPr>
            <w:tcW w:w="2988" w:type="dxa"/>
            <w:shd w:val="clear" w:color="auto" w:fill="D9E2F3" w:themeFill="accent5" w:themeFillTint="33"/>
            <w:vAlign w:val="center"/>
          </w:tcPr>
          <w:p w:rsidR="006B36A0" w:rsidRDefault="006B36A0" w:rsidP="007F3026">
            <w:pPr>
              <w:jc w:val="center"/>
              <w:rPr>
                <w:b/>
              </w:rPr>
            </w:pPr>
            <w:r w:rsidRPr="00CB31AE">
              <w:rPr>
                <w:b/>
              </w:rPr>
              <w:t>Organization Description</w:t>
            </w:r>
          </w:p>
          <w:p w:rsidR="006B36A0" w:rsidRPr="00CB31AE" w:rsidRDefault="006B36A0" w:rsidP="007F3026">
            <w:pPr>
              <w:jc w:val="center"/>
            </w:pPr>
            <w:r>
              <w:t>(Briefly state what you do in the community.)</w:t>
            </w:r>
          </w:p>
        </w:tc>
        <w:tc>
          <w:tcPr>
            <w:tcW w:w="6588" w:type="dxa"/>
          </w:tcPr>
          <w:sdt>
            <w:sdtPr>
              <w:rPr>
                <w:rFonts w:ascii="Garamond" w:hAnsi="Garamond" w:cs="Calibri"/>
                <w:b/>
                <w:bCs/>
                <w:color w:val="000000"/>
              </w:rPr>
              <w:id w:val="569232636"/>
              <w:placeholder>
                <w:docPart w:val="2A827116F1744E3FBAFD129CDE490C27"/>
              </w:placeholder>
            </w:sdtPr>
            <w:sdtEndPr>
              <w:rPr>
                <w:b w:val="0"/>
              </w:rPr>
            </w:sdtEndPr>
            <w:sdtContent>
              <w:p w:rsidR="006B36A0" w:rsidRPr="00651393" w:rsidRDefault="001D7F93" w:rsidP="00651393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Calibri"/>
                    <w:bCs/>
                    <w:color w:val="000000"/>
                  </w:rPr>
                </w:pPr>
                <w:r w:rsidRPr="006D43D1">
                  <w:rPr>
                    <w:rFonts w:ascii="Cambria" w:hAnsi="Cambria"/>
                    <w:color w:val="800000"/>
                  </w:rPr>
                  <w:t>Connecting people and building community by catalyzing change and sharing resources to build a strong, vibrant, resilient, inclusive community.</w:t>
                </w:r>
              </w:p>
            </w:sdtContent>
          </w:sdt>
        </w:tc>
      </w:tr>
      <w:tr w:rsidR="006B36A0" w:rsidTr="007F3026">
        <w:trPr>
          <w:trHeight w:val="1430"/>
        </w:trPr>
        <w:tc>
          <w:tcPr>
            <w:tcW w:w="2988" w:type="dxa"/>
            <w:shd w:val="clear" w:color="auto" w:fill="D9E2F3" w:themeFill="accent5" w:themeFillTint="33"/>
            <w:vAlign w:val="center"/>
          </w:tcPr>
          <w:p w:rsidR="006B36A0" w:rsidRPr="00F55CF5" w:rsidRDefault="006B36A0" w:rsidP="007F3026">
            <w:pPr>
              <w:jc w:val="center"/>
              <w:rPr>
                <w:b/>
              </w:rPr>
            </w:pPr>
            <w:r>
              <w:rPr>
                <w:b/>
              </w:rPr>
              <w:t>Why is this position important to the organization?</w:t>
            </w:r>
          </w:p>
        </w:tc>
        <w:tc>
          <w:tcPr>
            <w:tcW w:w="6588" w:type="dxa"/>
          </w:tcPr>
          <w:p w:rsidR="006B36A0" w:rsidRDefault="001D7F93" w:rsidP="006D43D1">
            <w:r>
              <w:t>Y</w:t>
            </w:r>
            <w:r w:rsidR="006B36A0">
              <w:t xml:space="preserve">our efforts are crucial </w:t>
            </w:r>
            <w:r w:rsidR="00890539">
              <w:t xml:space="preserve">to </w:t>
            </w:r>
            <w:r w:rsidR="00BA5FA7">
              <w:t>develop the best center to meet the most purpo</w:t>
            </w:r>
            <w:bookmarkStart w:id="0" w:name="_GoBack"/>
            <w:bookmarkEnd w:id="0"/>
            <w:r w:rsidR="00BA5FA7">
              <w:t>ses that it can and do it well</w:t>
            </w:r>
            <w:r w:rsidR="00890539">
              <w:t xml:space="preserve">! </w:t>
            </w:r>
          </w:p>
        </w:tc>
      </w:tr>
      <w:tr w:rsidR="006B36A0" w:rsidTr="007F3026">
        <w:trPr>
          <w:trHeight w:val="1430"/>
        </w:trPr>
        <w:tc>
          <w:tcPr>
            <w:tcW w:w="2988" w:type="dxa"/>
            <w:shd w:val="clear" w:color="auto" w:fill="D9E2F3" w:themeFill="accent5" w:themeFillTint="33"/>
            <w:vAlign w:val="center"/>
          </w:tcPr>
          <w:p w:rsidR="006B36A0" w:rsidRDefault="006B36A0" w:rsidP="007F3026">
            <w:pPr>
              <w:jc w:val="center"/>
              <w:rPr>
                <w:b/>
              </w:rPr>
            </w:pPr>
            <w:r>
              <w:rPr>
                <w:b/>
              </w:rPr>
              <w:t>Misc.</w:t>
            </w:r>
          </w:p>
          <w:p w:rsidR="006B36A0" w:rsidRPr="00F55CF5" w:rsidRDefault="006B36A0" w:rsidP="007F3026">
            <w:pPr>
              <w:jc w:val="center"/>
            </w:pPr>
            <w:r>
              <w:t>(Anything else you want to say.)</w:t>
            </w:r>
          </w:p>
        </w:tc>
        <w:tc>
          <w:tcPr>
            <w:tcW w:w="6588" w:type="dxa"/>
          </w:tcPr>
          <w:p w:rsidR="00857F19" w:rsidRDefault="00BD4E23" w:rsidP="007F3026">
            <w:r>
              <w:t>The Old Roosevelt project has been at work for 5 years and has built a lot of momentum over the past 2 years and we need more help. We have a lot of information we can provide you as background.</w:t>
            </w:r>
            <w:r w:rsidR="00857F19">
              <w:t xml:space="preserve"> </w:t>
            </w:r>
          </w:p>
        </w:tc>
      </w:tr>
    </w:tbl>
    <w:p w:rsidR="00F67F9C" w:rsidRDefault="00F67F9C" w:rsidP="00890539"/>
    <w:sectPr w:rsidR="00F67F9C" w:rsidSect="00651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CA6"/>
    <w:multiLevelType w:val="hybridMultilevel"/>
    <w:tmpl w:val="4DB2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45BCE"/>
    <w:multiLevelType w:val="hybridMultilevel"/>
    <w:tmpl w:val="7A60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17BBB"/>
    <w:multiLevelType w:val="hybridMultilevel"/>
    <w:tmpl w:val="0C78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7B50"/>
    <w:multiLevelType w:val="hybridMultilevel"/>
    <w:tmpl w:val="04F6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F2"/>
    <w:rsid w:val="001D7F93"/>
    <w:rsid w:val="0025702E"/>
    <w:rsid w:val="002E5386"/>
    <w:rsid w:val="00553E3A"/>
    <w:rsid w:val="005D7C5B"/>
    <w:rsid w:val="00651393"/>
    <w:rsid w:val="00676F7A"/>
    <w:rsid w:val="006B36A0"/>
    <w:rsid w:val="006D43D1"/>
    <w:rsid w:val="008307CF"/>
    <w:rsid w:val="00857F19"/>
    <w:rsid w:val="00890539"/>
    <w:rsid w:val="008A6D2F"/>
    <w:rsid w:val="00982291"/>
    <w:rsid w:val="0098405D"/>
    <w:rsid w:val="00A543B4"/>
    <w:rsid w:val="00A83BF2"/>
    <w:rsid w:val="00BA5FA7"/>
    <w:rsid w:val="00BD4E23"/>
    <w:rsid w:val="00E00E91"/>
    <w:rsid w:val="00E22064"/>
    <w:rsid w:val="00E9399E"/>
    <w:rsid w:val="00F67F9C"/>
    <w:rsid w:val="00F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32F1"/>
  <w15:chartTrackingRefBased/>
  <w15:docId w15:val="{7464A33D-70B2-47BD-AFDB-0F415CDF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BF2"/>
    <w:pPr>
      <w:ind w:left="720"/>
      <w:contextualSpacing/>
    </w:pPr>
  </w:style>
  <w:style w:type="table" w:styleId="TableGrid">
    <w:name w:val="Table Grid"/>
    <w:basedOn w:val="TableNormal"/>
    <w:uiPriority w:val="59"/>
    <w:rsid w:val="006B36A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827116F1744E3FBAFD129CDE49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7EC8A-7F71-460C-A85D-94D77AB95B7E}"/>
      </w:docPartPr>
      <w:docPartBody>
        <w:p w:rsidR="00D17C1B" w:rsidRDefault="000B5060" w:rsidP="000B5060">
          <w:pPr>
            <w:pStyle w:val="2A827116F1744E3FBAFD129CDE490C27"/>
          </w:pPr>
          <w:r w:rsidRPr="006567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60"/>
    <w:rsid w:val="000B5060"/>
    <w:rsid w:val="00590B95"/>
    <w:rsid w:val="00D1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060"/>
    <w:rPr>
      <w:color w:val="808080"/>
    </w:rPr>
  </w:style>
  <w:style w:type="paragraph" w:customStyle="1" w:styleId="2A827116F1744E3FBAFD129CDE490C27">
    <w:name w:val="2A827116F1744E3FBAFD129CDE490C27"/>
    <w:rsid w:val="000B5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</dc:creator>
  <cp:keywords/>
  <dc:description/>
  <cp:lastModifiedBy>Chelsea</cp:lastModifiedBy>
  <cp:revision>3</cp:revision>
  <dcterms:created xsi:type="dcterms:W3CDTF">2016-11-01T12:24:00Z</dcterms:created>
  <dcterms:modified xsi:type="dcterms:W3CDTF">2016-11-02T21:27:00Z</dcterms:modified>
</cp:coreProperties>
</file>